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37" w:rsidRDefault="00180044">
      <w:bookmarkStart w:id="0" w:name="_GoBack"/>
      <w:r w:rsidRPr="00180044">
        <w:t>Introduction to Chemistry Chapter 1 Vocabulary</w:t>
      </w:r>
    </w:p>
    <w:bookmarkEnd w:id="0"/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1800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Atom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Chemical bond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Chemical change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Chemical energy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Chemical formula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Chemical property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Chemistry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Compound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Density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Element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Endothermic change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Exothermic change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International System of Units (SI)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Law of conservation of mass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Mass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Matter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Mixture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Molecule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change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property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Substance</w:t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Temperature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Thermal energy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Volume</w:t>
      </w:r>
      <w:r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Weight</w:t>
      </w:r>
    </w:p>
    <w:p w:rsidR="00180044" w:rsidRDefault="00180044">
      <w:pPr>
        <w:sectPr w:rsidR="00180044" w:rsidSect="001800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0044" w:rsidRDefault="00180044"/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change in matter that produces one or more new substances.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The system of measurement used in all other countries.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 xml:space="preserve">A </w:t>
      </w:r>
      <w:r w:rsidRPr="00180044">
        <w:rPr>
          <w:rFonts w:ascii="Times New Roman" w:hAnsi="Times New Roman" w:cs="Times New Roman"/>
          <w:color w:val="000000"/>
        </w:rPr>
        <w:t>formula that shows the elements in a compound and the ratio of atoms.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T</w:t>
      </w:r>
      <w:r w:rsidRPr="00180044">
        <w:rPr>
          <w:rFonts w:ascii="Times New Roman" w:hAnsi="Times New Roman" w:cs="Times New Roman"/>
          <w:color w:val="000000"/>
        </w:rPr>
        <w:t>he force o</w:t>
      </w:r>
      <w:r>
        <w:rPr>
          <w:rFonts w:ascii="Times New Roman" w:hAnsi="Times New Roman" w:cs="Times New Roman"/>
          <w:color w:val="000000"/>
        </w:rPr>
        <w:t>f attraction between two atoms.</w:t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characteristic of a substance that describes its ability to ch</w:t>
      </w:r>
      <w:r>
        <w:rPr>
          <w:rFonts w:ascii="Times New Roman" w:hAnsi="Times New Roman" w:cs="Times New Roman"/>
          <w:color w:val="000000"/>
        </w:rPr>
        <w:t>ange into different substances.</w:t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group of two or more atoms held together by chemical bonds.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characteristic of a substance that can be observed without chan</w:t>
      </w:r>
      <w:r>
        <w:rPr>
          <w:rFonts w:ascii="Times New Roman" w:hAnsi="Times New Roman" w:cs="Times New Roman"/>
          <w:color w:val="000000"/>
        </w:rPr>
        <w:t>ging it into another substance.</w:t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 xml:space="preserve">The study of matter and how </w:t>
      </w:r>
      <w:r>
        <w:rPr>
          <w:rFonts w:ascii="Times New Roman" w:hAnsi="Times New Roman" w:cs="Times New Roman"/>
          <w:color w:val="000000"/>
        </w:rPr>
        <w:t>matter changes.</w:t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measure of how hot or cold a substance is.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 xml:space="preserve">The amount of space that matter </w:t>
      </w:r>
      <w:r w:rsidRPr="00180044">
        <w:rPr>
          <w:rFonts w:ascii="Times New Roman" w:hAnsi="Times New Roman" w:cs="Times New Roman"/>
          <w:color w:val="000000"/>
        </w:rPr>
        <w:t>occupies</w:t>
      </w:r>
      <w:r w:rsidRPr="00180044">
        <w:rPr>
          <w:rFonts w:ascii="Times New Roman" w:hAnsi="Times New Roman" w:cs="Times New Roman"/>
          <w:color w:val="000000"/>
        </w:rPr>
        <w:t>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change in which energy is absorbed.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measure of the force of gravity on you.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single kind of matter that is pure, meaning it always has a s</w:t>
      </w:r>
      <w:r>
        <w:rPr>
          <w:rFonts w:ascii="Times New Roman" w:hAnsi="Times New Roman" w:cs="Times New Roman"/>
          <w:color w:val="000000"/>
        </w:rPr>
        <w:t>pecific makeup, or composition.</w:t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substance made of two or more elements that are chem</w:t>
      </w:r>
      <w:r>
        <w:rPr>
          <w:rFonts w:ascii="Times New Roman" w:hAnsi="Times New Roman" w:cs="Times New Roman"/>
          <w:color w:val="000000"/>
        </w:rPr>
        <w:t>ically combined in a set ratio.</w:t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Anything that has mass and takes up space.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States that matter cannot be created or destroyed.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The total energy of the motion of al</w:t>
      </w:r>
      <w:r w:rsidRPr="00180044">
        <w:rPr>
          <w:rFonts w:ascii="Times New Roman" w:hAnsi="Times New Roman" w:cs="Times New Roman"/>
          <w:color w:val="000000"/>
        </w:rPr>
        <w:t>l</w:t>
      </w:r>
      <w:r w:rsidRPr="00180044">
        <w:rPr>
          <w:rFonts w:ascii="Times New Roman" w:hAnsi="Times New Roman" w:cs="Times New Roman"/>
          <w:color w:val="000000"/>
        </w:rPr>
        <w:t xml:space="preserve"> of the particles in an object.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lastRenderedPageBreak/>
        <w:t>The basic particle</w:t>
      </w:r>
      <w:r w:rsidRPr="00180044">
        <w:rPr>
          <w:rFonts w:ascii="Times New Roman" w:hAnsi="Times New Roman" w:cs="Times New Roman"/>
          <w:color w:val="000000"/>
        </w:rPr>
        <w:t xml:space="preserve"> from which all elements are made.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 xml:space="preserve">The </w:t>
      </w:r>
      <w:r w:rsidRPr="00180044">
        <w:rPr>
          <w:rFonts w:ascii="Times New Roman" w:hAnsi="Times New Roman" w:cs="Times New Roman"/>
          <w:color w:val="000000"/>
          <w:u w:val="single"/>
        </w:rPr>
        <w:t>energy</w:t>
      </w:r>
      <w:r w:rsidRPr="00180044">
        <w:rPr>
          <w:rFonts w:ascii="Times New Roman" w:hAnsi="Times New Roman" w:cs="Times New Roman"/>
          <w:color w:val="000000"/>
        </w:rPr>
        <w:t xml:space="preserve"> stored in the chemical bonds between atoms.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substance that cannot be broken down into any other substances by chemical means.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 measure of the mass of a material in a given volume.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Alters the form or appearance of matter but does not turn any substance in the matter into a different substance.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The amount of matter in an object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Releases energy.</w:t>
      </w:r>
      <w:r w:rsidRPr="00180044">
        <w:rPr>
          <w:rFonts w:ascii="Times New Roman" w:hAnsi="Times New Roman" w:cs="Times New Roman"/>
          <w:color w:val="000000"/>
        </w:rPr>
        <w:tab/>
      </w:r>
    </w:p>
    <w:p w:rsidR="00180044" w:rsidRPr="00180044" w:rsidRDefault="00180044" w:rsidP="0018004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180044">
        <w:rPr>
          <w:rFonts w:ascii="Times New Roman" w:hAnsi="Times New Roman" w:cs="Times New Roman"/>
          <w:color w:val="000000"/>
        </w:rPr>
        <w:t>Two or more substances that are together in the same place, but their atoms are not chemically bonded.</w:t>
      </w:r>
    </w:p>
    <w:p w:rsidR="00180044" w:rsidRDefault="00180044"/>
    <w:sectPr w:rsidR="00180044" w:rsidSect="001800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0E24"/>
    <w:multiLevelType w:val="hybridMultilevel"/>
    <w:tmpl w:val="5526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44"/>
    <w:rsid w:val="00180044"/>
    <w:rsid w:val="00903B1A"/>
    <w:rsid w:val="009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Schools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Schools</dc:creator>
  <cp:keywords/>
  <dc:description/>
  <cp:lastModifiedBy>Fulton Schools</cp:lastModifiedBy>
  <cp:revision>1</cp:revision>
  <dcterms:created xsi:type="dcterms:W3CDTF">2012-03-16T16:25:00Z</dcterms:created>
  <dcterms:modified xsi:type="dcterms:W3CDTF">2012-03-16T16:33:00Z</dcterms:modified>
</cp:coreProperties>
</file>